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C5" w:rsidRPr="00C41676" w:rsidRDefault="00002BC5" w:rsidP="00C41676">
      <w:pPr>
        <w:spacing w:line="259" w:lineRule="auto"/>
        <w:ind w:left="137"/>
        <w:jc w:val="center"/>
        <w:rPr>
          <w:rFonts w:ascii="Times New Roman" w:eastAsia="Sylfaen" w:hAnsi="Times New Roman" w:cs="Times New Roman"/>
          <w:b/>
          <w:color w:val="000000"/>
          <w:sz w:val="28"/>
          <w:szCs w:val="28"/>
        </w:rPr>
      </w:pPr>
      <w:r w:rsidRPr="00C41676">
        <w:rPr>
          <w:rFonts w:ascii="Times New Roman" w:eastAsia="Sylfaen" w:hAnsi="Times New Roman" w:cs="Times New Roman"/>
          <w:b/>
          <w:color w:val="000000"/>
          <w:sz w:val="28"/>
          <w:szCs w:val="28"/>
        </w:rPr>
        <w:t xml:space="preserve">ГРАФИК ПРИЕМА ГРАЖДАН ПО ЛИЧНЫМ ВОПРОСАМ 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1778"/>
        <w:gridCol w:w="1745"/>
        <w:gridCol w:w="2616"/>
      </w:tblGrid>
      <w:tr w:rsidR="00866F73" w:rsidRPr="00866F73" w:rsidTr="00C41676">
        <w:trPr>
          <w:trHeight w:val="1176"/>
        </w:trPr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866F73">
            <w:pPr>
              <w:spacing w:after="2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866F73">
            <w:pPr>
              <w:spacing w:after="2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Заманов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Ильмир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Ильгизарович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41676" w:rsidP="00C41676">
            <w:pPr>
              <w:spacing w:after="23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торник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16.00–18.00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proofErr w:type="gram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д.19,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231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E66F60" w:rsidRPr="00E66F60" w:rsidRDefault="00866F73" w:rsidP="00E66F60">
            <w:pPr>
              <w:spacing w:after="0" w:line="240" w:lineRule="auto"/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(34667) 4-30-44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доб. 5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предварительной записи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8-982-873-95-10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mlpupri@yandex.ru</w:t>
            </w:r>
          </w:p>
        </w:tc>
      </w:tr>
      <w:tr w:rsidR="00866F73" w:rsidRPr="00866F73" w:rsidTr="00866F73"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главного врача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медицинской части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Ковалёва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Ольга Георгиевна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онедельник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16.00–17.00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proofErr w:type="gram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д.19,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153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4-30-44 (доб. 7153)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8-982-873-95-06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" w:history="1">
              <w:r w:rsidRPr="00C416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nm-kgb@yandex.ru</w:t>
              </w:r>
            </w:hyperlink>
          </w:p>
        </w:tc>
      </w:tr>
      <w:tr w:rsidR="00866F73" w:rsidRPr="00866F73" w:rsidTr="00866F73"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E66F60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главного врача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клинико-экспертной работе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Шамсутдинова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Римма Сергеевна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онедельник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15.00–16.00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proofErr w:type="gram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д.19,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212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4-30-44 доб.(7154)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8-982-873-94-05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" w:history="1">
              <w:r w:rsidRPr="00C416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chudinar855@mail.ru</w:t>
              </w:r>
            </w:hyperlink>
          </w:p>
        </w:tc>
      </w:tr>
      <w:tr w:rsidR="00866F73" w:rsidRPr="00866F73" w:rsidTr="00866F73"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главного врача по поликлиническому разделу работы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Такидзе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онедельник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16.00–17.00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proofErr w:type="gram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д.19,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356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4-30-44 доб.6 (1356)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8-982-873-95-07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" w:history="1">
              <w:r w:rsidRPr="00C416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takidze.zav@bk.ru</w:t>
              </w:r>
            </w:hyperlink>
          </w:p>
        </w:tc>
      </w:tr>
      <w:tr w:rsidR="00866F73" w:rsidRPr="00866F73" w:rsidTr="00866F73"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главного врача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по организационно-методической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работе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Сергеевна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онедельник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16.00–17.00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proofErr w:type="gram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19,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418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4-30-44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доб.7156</w:t>
            </w:r>
            <w:r w:rsidR="00421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53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8-904-466-32-23</w:t>
            </w:r>
            <w:r w:rsidR="00B72152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8:00 до 14:00 приём звонков по сот</w:t>
            </w:r>
            <w:proofErr w:type="gramStart"/>
            <w:r w:rsidR="00B72152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B72152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72152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="00B72152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ел.)</w:t>
            </w:r>
            <w:r w:rsidR="00B72152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" w:history="1">
              <w:r w:rsidRPr="00C416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zam.omr-kgb@yandex.ru</w:t>
              </w:r>
            </w:hyperlink>
          </w:p>
        </w:tc>
      </w:tr>
      <w:tr w:rsidR="00866F73" w:rsidRPr="00866F73" w:rsidTr="00866F73"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r w:rsidR="00421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детской</w:t>
            </w:r>
            <w:r w:rsidR="00421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поликлиникой 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Антропова Евгения Юрьевна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етверг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16.00–17.00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proofErr w:type="gram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д.19,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309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4-30-44 доб.6 (2309)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8 982 8700852 (с 8:00 до 14:00 приём звонков по сот</w:t>
            </w:r>
            <w:proofErr w:type="gram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ел.)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" w:history="1">
              <w:r w:rsidRPr="00C416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kgb-dp@mail.ru</w:t>
              </w:r>
            </w:hyperlink>
          </w:p>
        </w:tc>
      </w:tr>
      <w:tr w:rsidR="00866F73" w:rsidRPr="00866F73" w:rsidTr="00E66F60">
        <w:trPr>
          <w:trHeight w:val="1575"/>
        </w:trPr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стоматологической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поликлиникой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Рунк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C41676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Вторник,</w:t>
            </w:r>
          </w:p>
          <w:p w:rsidR="00866F73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етверг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14.00–16.00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proofErr w:type="gram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19,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403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4-30-44 доб.6 (1403)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89825670245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8 982 1401370 (с 8:00 до 13:00 приём звонков по сот</w:t>
            </w:r>
            <w:proofErr w:type="gram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ел.)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" w:history="1">
              <w:r w:rsidRPr="00C416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zavstom-kgb@yandex.ru</w:t>
              </w:r>
            </w:hyperlink>
          </w:p>
        </w:tc>
      </w:tr>
      <w:tr w:rsidR="00866F73" w:rsidRPr="00866F73" w:rsidTr="00111002"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женской</w:t>
            </w: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консультацией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111002" w:rsidRDefault="00EC6515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Ирина Николаевна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41676" w:rsidP="00E6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866F73" w:rsidRPr="00C41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реда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15.00–16.00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Молодёжная, д. 19/1, </w:t>
            </w:r>
            <w:proofErr w:type="spellStart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139</w:t>
            </w:r>
          </w:p>
        </w:tc>
        <w:tc>
          <w:tcPr>
            <w:tcW w:w="0" w:type="auto"/>
            <w:shd w:val="clear" w:color="auto" w:fill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111002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(34667) 4-30-44 доб.6 (3169)</w:t>
            </w:r>
            <w:r w:rsidRPr="0011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1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66F73" w:rsidRPr="00866F73" w:rsidTr="00C41676">
        <w:trPr>
          <w:trHeight w:val="795"/>
        </w:trPr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E66F60" w:rsidRDefault="00E66F60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к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линико-диагностическое отделение N2 </w:t>
            </w:r>
          </w:p>
          <w:p w:rsidR="00866F73" w:rsidRPr="00C41676" w:rsidRDefault="00E66F60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детской поликлиники</w:t>
            </w: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Каштаева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Айнура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Мейржановна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C76E99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89821401374 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8:00 до 14:00 приём звонков по тел.)</w:t>
            </w:r>
          </w:p>
        </w:tc>
        <w:bookmarkStart w:id="0" w:name="_GoBack"/>
        <w:bookmarkEnd w:id="0"/>
      </w:tr>
      <w:tr w:rsidR="00866F73" w:rsidRPr="00866F73" w:rsidTr="00866F73"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E66F60" w:rsidRPr="00E66F60" w:rsidRDefault="00223172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отделением </w:t>
            </w:r>
            <w:r w:rsidR="00866F73"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первичной специализированной медико-санитарной помощи</w:t>
            </w:r>
            <w:r w:rsidR="00E66F60">
              <w:t xml:space="preserve"> </w:t>
            </w:r>
            <w:r w:rsidR="00E66F60"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взрослой поликлиники.</w:t>
            </w:r>
          </w:p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5E5044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Алексакндра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Геннадьевна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C41676" w:rsidRDefault="00866F73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Молодёжная, д. 19, </w:t>
            </w: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7, </w:t>
            </w:r>
            <w:proofErr w:type="spellStart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C41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509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66F73" w:rsidRPr="00E66F60" w:rsidRDefault="007910F6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</w:t>
            </w:r>
            <w:r w:rsidR="00175B61"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34667</w:t>
            </w:r>
            <w:r w:rsidR="00175B61"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04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-4-30-44-6</w:t>
            </w:r>
            <w:r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4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  <w:r w:rsidR="005E5044"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172" w:rsidRPr="00E6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</w:tr>
      <w:tr w:rsidR="00EC6515" w:rsidRPr="00866F73" w:rsidTr="00866F73"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EC6515" w:rsidRPr="00C41676" w:rsidRDefault="00EC6515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r w:rsidR="003F5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дневным стационаром </w:t>
            </w:r>
            <w:r w:rsidR="00FA0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обслуживанию лиц, застрахованных по ДМС и на платной основе.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EC6515" w:rsidRDefault="00EC6515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EC6515" w:rsidRPr="00C41676" w:rsidRDefault="00EC6515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одёжная, д. 19,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FF5F7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EC6515" w:rsidRPr="00E66F60" w:rsidRDefault="00304117" w:rsidP="00E6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8-(34667)-430-44-6-</w:t>
            </w:r>
            <w:r w:rsidR="00FA0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7109</w:t>
            </w:r>
          </w:p>
        </w:tc>
      </w:tr>
    </w:tbl>
    <w:p w:rsidR="00AF0D73" w:rsidRDefault="00AF0D73"/>
    <w:sectPr w:rsidR="00AF0D73" w:rsidSect="00C4167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44" w:rsidRDefault="005E5044" w:rsidP="00002BC5">
      <w:pPr>
        <w:spacing w:after="0" w:line="240" w:lineRule="auto"/>
      </w:pPr>
      <w:r>
        <w:separator/>
      </w:r>
    </w:p>
  </w:endnote>
  <w:endnote w:type="continuationSeparator" w:id="0">
    <w:p w:rsidR="005E5044" w:rsidRDefault="005E5044" w:rsidP="0000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44" w:rsidRDefault="005E5044" w:rsidP="00002BC5">
      <w:pPr>
        <w:spacing w:after="0" w:line="240" w:lineRule="auto"/>
      </w:pPr>
      <w:r>
        <w:separator/>
      </w:r>
    </w:p>
  </w:footnote>
  <w:footnote w:type="continuationSeparator" w:id="0">
    <w:p w:rsidR="005E5044" w:rsidRDefault="005E5044" w:rsidP="00002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73"/>
    <w:rsid w:val="00002BC5"/>
    <w:rsid w:val="00043FFE"/>
    <w:rsid w:val="00111002"/>
    <w:rsid w:val="00175B61"/>
    <w:rsid w:val="001C447A"/>
    <w:rsid w:val="00223172"/>
    <w:rsid w:val="00287A47"/>
    <w:rsid w:val="00304117"/>
    <w:rsid w:val="00340E7D"/>
    <w:rsid w:val="003F5820"/>
    <w:rsid w:val="004166BE"/>
    <w:rsid w:val="0042122B"/>
    <w:rsid w:val="005C4679"/>
    <w:rsid w:val="005E5044"/>
    <w:rsid w:val="00600117"/>
    <w:rsid w:val="007910F6"/>
    <w:rsid w:val="00866F73"/>
    <w:rsid w:val="00950B5A"/>
    <w:rsid w:val="00AF0D73"/>
    <w:rsid w:val="00B07D95"/>
    <w:rsid w:val="00B72152"/>
    <w:rsid w:val="00C3468F"/>
    <w:rsid w:val="00C41676"/>
    <w:rsid w:val="00C76E99"/>
    <w:rsid w:val="00CD279A"/>
    <w:rsid w:val="00D6186C"/>
    <w:rsid w:val="00E66F60"/>
    <w:rsid w:val="00EC6515"/>
    <w:rsid w:val="00F53008"/>
    <w:rsid w:val="00FA0669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F7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0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BC5"/>
  </w:style>
  <w:style w:type="paragraph" w:styleId="a7">
    <w:name w:val="footer"/>
    <w:basedOn w:val="a"/>
    <w:link w:val="a8"/>
    <w:uiPriority w:val="99"/>
    <w:semiHidden/>
    <w:unhideWhenUsed/>
    <w:rsid w:val="0000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2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dinar85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-rgb@yandex.ru" TargetMode="External"/><Relationship Id="rId12" Type="http://schemas.openxmlformats.org/officeDocument/2006/relationships/hyperlink" Target="mailto:zavstom-kgb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gb-dp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m.omr-kg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kidze.zav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OMK_2</dc:creator>
  <cp:keywords/>
  <dc:description/>
  <cp:lastModifiedBy>Admin</cp:lastModifiedBy>
  <cp:revision>29</cp:revision>
  <dcterms:created xsi:type="dcterms:W3CDTF">2023-01-27T11:25:00Z</dcterms:created>
  <dcterms:modified xsi:type="dcterms:W3CDTF">2024-10-02T04:50:00Z</dcterms:modified>
</cp:coreProperties>
</file>